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2C850" w14:textId="77777777" w:rsidR="000D1C9C" w:rsidRDefault="000D1C9C" w:rsidP="000D1C9C">
      <w:pPr>
        <w:rPr>
          <w:rFonts w:ascii="Arial" w:hAnsi="Arial" w:cs="Arial"/>
        </w:rPr>
      </w:pPr>
    </w:p>
    <w:p w14:paraId="4ABC1595" w14:textId="77777777" w:rsidR="000D1C9C" w:rsidRPr="00B648BD" w:rsidRDefault="000D1C9C" w:rsidP="004871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theme="majorHAnsi"/>
          <w:sz w:val="32"/>
        </w:rPr>
      </w:pPr>
    </w:p>
    <w:p w14:paraId="37BCE1EC" w14:textId="4F595D1D" w:rsidR="00B648BD" w:rsidRPr="00B648BD" w:rsidRDefault="00641860" w:rsidP="000C5FCF">
      <w:pPr>
        <w:spacing w:after="120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Retreat Planning Workgroup</w:t>
      </w:r>
    </w:p>
    <w:p w14:paraId="6433DCBF" w14:textId="1432AB43" w:rsidR="00B648BD" w:rsidRPr="00B648BD" w:rsidRDefault="00641860" w:rsidP="000C5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Thursday, January 16, 2020 at 2 pm</w:t>
      </w:r>
    </w:p>
    <w:p w14:paraId="34A86633" w14:textId="77777777" w:rsidR="00B648BD" w:rsidRPr="00B648BD" w:rsidRDefault="00B648BD" w:rsidP="000C5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ajorHAnsi" w:hAnsiTheme="majorHAnsi" w:cstheme="majorHAnsi"/>
          <w:sz w:val="28"/>
        </w:rPr>
      </w:pPr>
      <w:r w:rsidRPr="00B648BD">
        <w:rPr>
          <w:rFonts w:asciiTheme="majorHAnsi" w:hAnsiTheme="majorHAnsi" w:cstheme="majorHAnsi"/>
          <w:sz w:val="28"/>
        </w:rPr>
        <w:t>GMT Board Room</w:t>
      </w:r>
    </w:p>
    <w:p w14:paraId="3B659210" w14:textId="77777777" w:rsidR="00B648BD" w:rsidRPr="00B648BD" w:rsidRDefault="00B648BD" w:rsidP="000C5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ajorHAnsi" w:hAnsiTheme="majorHAnsi" w:cstheme="majorHAnsi"/>
          <w:sz w:val="28"/>
        </w:rPr>
      </w:pPr>
      <w:r w:rsidRPr="00B648BD">
        <w:rPr>
          <w:rFonts w:asciiTheme="majorHAnsi" w:hAnsiTheme="majorHAnsi" w:cstheme="majorHAnsi"/>
          <w:sz w:val="28"/>
        </w:rPr>
        <w:t>101 Queen City Park Road, Burlington VT 05401</w:t>
      </w:r>
    </w:p>
    <w:p w14:paraId="42A139FE" w14:textId="35B7DDE3" w:rsidR="00B648BD" w:rsidRPr="00B648BD" w:rsidRDefault="00B648BD" w:rsidP="000C5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theme="majorHAnsi"/>
          <w:sz w:val="22"/>
        </w:rPr>
      </w:pPr>
    </w:p>
    <w:p w14:paraId="3E3A985F" w14:textId="77777777" w:rsidR="00B648BD" w:rsidRPr="00B648BD" w:rsidRDefault="00B648BD" w:rsidP="000C5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ajorHAnsi" w:hAnsiTheme="majorHAnsi" w:cstheme="majorHAnsi"/>
          <w:sz w:val="22"/>
          <w:u w:val="single"/>
        </w:rPr>
      </w:pPr>
    </w:p>
    <w:p w14:paraId="68F438D8" w14:textId="77777777" w:rsidR="00B648BD" w:rsidRPr="00B648BD" w:rsidRDefault="00B648BD" w:rsidP="000C5F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ajorHAnsi" w:hAnsiTheme="majorHAnsi" w:cstheme="majorHAnsi"/>
          <w:sz w:val="28"/>
          <w:u w:val="single"/>
        </w:rPr>
      </w:pPr>
      <w:r w:rsidRPr="00B648BD">
        <w:rPr>
          <w:rFonts w:asciiTheme="majorHAnsi" w:hAnsiTheme="majorHAnsi" w:cstheme="majorHAnsi"/>
          <w:sz w:val="28"/>
          <w:u w:val="single"/>
        </w:rPr>
        <w:t>Agenda</w:t>
      </w:r>
    </w:p>
    <w:p w14:paraId="7C35A97B" w14:textId="77777777" w:rsidR="00B648BD" w:rsidRPr="00B648BD" w:rsidRDefault="00B648BD" w:rsidP="00B648BD">
      <w:pPr>
        <w:rPr>
          <w:rFonts w:asciiTheme="majorHAnsi" w:hAnsiTheme="majorHAnsi" w:cstheme="majorHAnsi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900"/>
        <w:gridCol w:w="7740"/>
      </w:tblGrid>
      <w:tr w:rsidR="00B648BD" w:rsidRPr="00B648BD" w14:paraId="3E2667F5" w14:textId="77777777" w:rsidTr="00872BA6">
        <w:trPr>
          <w:jc w:val="center"/>
        </w:trPr>
        <w:tc>
          <w:tcPr>
            <w:tcW w:w="720" w:type="dxa"/>
          </w:tcPr>
          <w:p w14:paraId="31B3CCEB" w14:textId="77777777" w:rsidR="00B648BD" w:rsidRPr="00B648BD" w:rsidRDefault="00B648BD" w:rsidP="0086130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B648BD">
              <w:rPr>
                <w:rFonts w:asciiTheme="majorHAnsi" w:hAnsiTheme="majorHAnsi" w:cstheme="majorHAnsi"/>
              </w:rPr>
              <w:t>Page</w:t>
            </w:r>
          </w:p>
        </w:tc>
        <w:tc>
          <w:tcPr>
            <w:tcW w:w="900" w:type="dxa"/>
          </w:tcPr>
          <w:p w14:paraId="59C92950" w14:textId="757C8DCF" w:rsidR="00B648BD" w:rsidRPr="00B648BD" w:rsidRDefault="00B648BD" w:rsidP="0086130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B648BD">
              <w:rPr>
                <w:rFonts w:asciiTheme="majorHAnsi" w:hAnsiTheme="majorHAnsi" w:cstheme="majorHAnsi"/>
              </w:rPr>
              <w:t>Time</w:t>
            </w:r>
            <w:r w:rsidR="008B2D5B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7740" w:type="dxa"/>
          </w:tcPr>
          <w:p w14:paraId="1542C904" w14:textId="77777777" w:rsidR="00B648BD" w:rsidRPr="00B648BD" w:rsidRDefault="00B648BD" w:rsidP="0086130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648BD">
              <w:rPr>
                <w:rFonts w:asciiTheme="majorHAnsi" w:hAnsiTheme="majorHAnsi" w:cstheme="majorHAnsi"/>
              </w:rPr>
              <w:t>Item</w:t>
            </w:r>
          </w:p>
        </w:tc>
      </w:tr>
      <w:tr w:rsidR="00B648BD" w:rsidRPr="00B648BD" w14:paraId="6A0B4A7C" w14:textId="77777777" w:rsidTr="00872BA6">
        <w:trPr>
          <w:jc w:val="center"/>
        </w:trPr>
        <w:tc>
          <w:tcPr>
            <w:tcW w:w="720" w:type="dxa"/>
          </w:tcPr>
          <w:p w14:paraId="626F031C" w14:textId="77777777" w:rsidR="00B648BD" w:rsidRPr="00B648BD" w:rsidRDefault="00B648BD" w:rsidP="0086130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</w:tcPr>
          <w:p w14:paraId="57D73298" w14:textId="291147DC" w:rsidR="00B648BD" w:rsidRPr="007052AD" w:rsidRDefault="00641860" w:rsidP="0086130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pm</w:t>
            </w:r>
          </w:p>
        </w:tc>
        <w:tc>
          <w:tcPr>
            <w:tcW w:w="7740" w:type="dxa"/>
          </w:tcPr>
          <w:p w14:paraId="75BCE0DC" w14:textId="77777777" w:rsidR="00B648BD" w:rsidRPr="00B648BD" w:rsidRDefault="00B648BD" w:rsidP="00861307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B648BD">
              <w:rPr>
                <w:rFonts w:asciiTheme="majorHAnsi" w:hAnsiTheme="majorHAnsi" w:cstheme="majorHAnsi"/>
                <w:b/>
              </w:rPr>
              <w:t>Welcome &amp; Introductions</w:t>
            </w:r>
          </w:p>
        </w:tc>
      </w:tr>
      <w:tr w:rsidR="00B648BD" w:rsidRPr="00B648BD" w14:paraId="24FF53F2" w14:textId="77777777" w:rsidTr="00872BA6">
        <w:trPr>
          <w:jc w:val="center"/>
        </w:trPr>
        <w:tc>
          <w:tcPr>
            <w:tcW w:w="720" w:type="dxa"/>
          </w:tcPr>
          <w:p w14:paraId="4E356CE9" w14:textId="77777777" w:rsidR="00B648BD" w:rsidRPr="00B648BD" w:rsidRDefault="00B648BD" w:rsidP="0086130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</w:tcPr>
          <w:p w14:paraId="729FF5C4" w14:textId="77777777" w:rsidR="00B648BD" w:rsidRPr="007052AD" w:rsidRDefault="00B648BD" w:rsidP="0086130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40" w:type="dxa"/>
          </w:tcPr>
          <w:p w14:paraId="7DA45935" w14:textId="77777777" w:rsidR="00B648BD" w:rsidRPr="00B648BD" w:rsidRDefault="00B648BD" w:rsidP="00861307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B648BD">
              <w:rPr>
                <w:rFonts w:asciiTheme="majorHAnsi" w:hAnsiTheme="majorHAnsi" w:cstheme="majorHAnsi"/>
                <w:b/>
              </w:rPr>
              <w:t>Adjustments to the Agenda</w:t>
            </w:r>
          </w:p>
        </w:tc>
      </w:tr>
      <w:tr w:rsidR="00B648BD" w:rsidRPr="00B648BD" w14:paraId="379F6595" w14:textId="77777777" w:rsidTr="00872BA6">
        <w:trPr>
          <w:jc w:val="center"/>
        </w:trPr>
        <w:tc>
          <w:tcPr>
            <w:tcW w:w="720" w:type="dxa"/>
          </w:tcPr>
          <w:p w14:paraId="724430F8" w14:textId="77777777" w:rsidR="00B648BD" w:rsidRPr="00B648BD" w:rsidRDefault="00B648BD" w:rsidP="0086130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</w:tcPr>
          <w:p w14:paraId="3D1793ED" w14:textId="77777777" w:rsidR="00B648BD" w:rsidRPr="007052AD" w:rsidRDefault="00B648BD" w:rsidP="0086130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740" w:type="dxa"/>
          </w:tcPr>
          <w:p w14:paraId="4C92D26C" w14:textId="77777777" w:rsidR="00B648BD" w:rsidRPr="00B648BD" w:rsidRDefault="00B648BD" w:rsidP="00861307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B648BD">
              <w:rPr>
                <w:rFonts w:asciiTheme="majorHAnsi" w:hAnsiTheme="majorHAnsi" w:cstheme="majorHAnsi"/>
                <w:b/>
              </w:rPr>
              <w:t>Public Comment</w:t>
            </w:r>
          </w:p>
        </w:tc>
      </w:tr>
      <w:tr w:rsidR="008B2D5B" w:rsidRPr="00B648BD" w14:paraId="5255B7BA" w14:textId="77777777" w:rsidTr="00872BA6">
        <w:trPr>
          <w:jc w:val="center"/>
        </w:trPr>
        <w:tc>
          <w:tcPr>
            <w:tcW w:w="720" w:type="dxa"/>
          </w:tcPr>
          <w:p w14:paraId="606EB97A" w14:textId="7F5A76F3" w:rsidR="008B2D5B" w:rsidRPr="00B648BD" w:rsidRDefault="008B2D5B" w:rsidP="0086130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</w:tcPr>
          <w:p w14:paraId="12CE604E" w14:textId="249B5A47" w:rsidR="008B2D5B" w:rsidRPr="007052AD" w:rsidRDefault="00641860" w:rsidP="00641860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2:05</w:t>
            </w:r>
          </w:p>
        </w:tc>
        <w:tc>
          <w:tcPr>
            <w:tcW w:w="7740" w:type="dxa"/>
          </w:tcPr>
          <w:p w14:paraId="5AE394D5" w14:textId="7D2C2D1B" w:rsidR="008B2D5B" w:rsidRDefault="00641860" w:rsidP="008B2D5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Agenda Development</w:t>
            </w:r>
            <w:r w:rsidR="008B2D5B">
              <w:rPr>
                <w:rFonts w:asciiTheme="majorHAnsi" w:hAnsiTheme="majorHAnsi" w:cstheme="majorHAnsi"/>
              </w:rPr>
              <w:t xml:space="preserve"> (enclosed)**</w:t>
            </w:r>
          </w:p>
          <w:p w14:paraId="125141CB" w14:textId="3942401C" w:rsidR="008B2D5B" w:rsidRPr="008B2D5B" w:rsidRDefault="00641860" w:rsidP="005B4C4D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Identify </w:t>
            </w:r>
            <w:r w:rsidR="00246DE9">
              <w:rPr>
                <w:rFonts w:asciiTheme="majorHAnsi" w:hAnsiTheme="majorHAnsi" w:cstheme="majorHAnsi"/>
              </w:rPr>
              <w:t>items for retreat agenda</w:t>
            </w:r>
            <w:r w:rsidR="00240623">
              <w:rPr>
                <w:rFonts w:asciiTheme="majorHAnsi" w:hAnsiTheme="majorHAnsi" w:cstheme="majorHAnsi"/>
              </w:rPr>
              <w:t xml:space="preserve"> and discuss item content, speakers, etc.</w:t>
            </w:r>
            <w:bookmarkStart w:id="0" w:name="_GoBack"/>
            <w:bookmarkEnd w:id="0"/>
          </w:p>
        </w:tc>
      </w:tr>
      <w:tr w:rsidR="00B648BD" w:rsidRPr="00B648BD" w14:paraId="53B0BB1C" w14:textId="77777777" w:rsidTr="00872BA6">
        <w:trPr>
          <w:jc w:val="center"/>
        </w:trPr>
        <w:tc>
          <w:tcPr>
            <w:tcW w:w="720" w:type="dxa"/>
          </w:tcPr>
          <w:p w14:paraId="1BCBBAFF" w14:textId="77777777" w:rsidR="00B648BD" w:rsidRPr="00B648BD" w:rsidRDefault="00B648BD" w:rsidP="0086130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</w:tcPr>
          <w:p w14:paraId="71D186C0" w14:textId="7909A16B" w:rsidR="00B648BD" w:rsidRPr="007052AD" w:rsidRDefault="00641860" w:rsidP="00614762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2:25</w:t>
            </w:r>
          </w:p>
        </w:tc>
        <w:tc>
          <w:tcPr>
            <w:tcW w:w="7740" w:type="dxa"/>
          </w:tcPr>
          <w:p w14:paraId="0E2B6F59" w14:textId="77777777" w:rsidR="00B648BD" w:rsidRPr="00B648BD" w:rsidRDefault="00B648BD" w:rsidP="00861307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648BD">
              <w:rPr>
                <w:rFonts w:asciiTheme="majorHAnsi" w:hAnsiTheme="majorHAnsi" w:cstheme="majorHAnsi"/>
                <w:b/>
              </w:rPr>
              <w:t>Next Meeting</w:t>
            </w:r>
          </w:p>
          <w:p w14:paraId="335B614E" w14:textId="5067791B" w:rsidR="00B648BD" w:rsidRPr="00B648BD" w:rsidRDefault="00B648BD" w:rsidP="00E31DB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B648BD">
              <w:rPr>
                <w:rFonts w:asciiTheme="majorHAnsi" w:hAnsiTheme="majorHAnsi" w:cstheme="majorHAnsi"/>
              </w:rPr>
              <w:t xml:space="preserve">Set date and </w:t>
            </w:r>
            <w:r w:rsidR="00E31DBE">
              <w:rPr>
                <w:rFonts w:asciiTheme="majorHAnsi" w:hAnsiTheme="majorHAnsi" w:cstheme="majorHAnsi"/>
              </w:rPr>
              <w:t>recommended agenda items</w:t>
            </w:r>
          </w:p>
        </w:tc>
      </w:tr>
      <w:tr w:rsidR="00B648BD" w:rsidRPr="00B648BD" w14:paraId="1CC29308" w14:textId="77777777" w:rsidTr="00872BA6">
        <w:trPr>
          <w:jc w:val="center"/>
        </w:trPr>
        <w:tc>
          <w:tcPr>
            <w:tcW w:w="720" w:type="dxa"/>
          </w:tcPr>
          <w:p w14:paraId="3E070FD7" w14:textId="77777777" w:rsidR="00B648BD" w:rsidRPr="00B648BD" w:rsidRDefault="00B648BD" w:rsidP="0086130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00" w:type="dxa"/>
          </w:tcPr>
          <w:p w14:paraId="2FF78FCF" w14:textId="61E1A057" w:rsidR="00B648BD" w:rsidRPr="007052AD" w:rsidRDefault="00641860" w:rsidP="00614762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2:30</w:t>
            </w:r>
          </w:p>
        </w:tc>
        <w:tc>
          <w:tcPr>
            <w:tcW w:w="7740" w:type="dxa"/>
          </w:tcPr>
          <w:p w14:paraId="4754D6D5" w14:textId="77777777" w:rsidR="00B648BD" w:rsidRPr="00B648BD" w:rsidRDefault="00B648BD" w:rsidP="00861307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B648BD">
              <w:rPr>
                <w:rFonts w:asciiTheme="majorHAnsi" w:hAnsiTheme="majorHAnsi" w:cstheme="majorHAnsi"/>
                <w:b/>
              </w:rPr>
              <w:t>Adjourn</w:t>
            </w:r>
          </w:p>
        </w:tc>
      </w:tr>
    </w:tbl>
    <w:p w14:paraId="5B8BA67A" w14:textId="4780CEEB" w:rsidR="00B648BD" w:rsidRPr="00B648BD" w:rsidRDefault="00B648BD" w:rsidP="00B648BD">
      <w:pPr>
        <w:rPr>
          <w:rFonts w:asciiTheme="majorHAnsi" w:hAnsiTheme="majorHAnsi" w:cstheme="majorHAnsi"/>
        </w:rPr>
      </w:pPr>
    </w:p>
    <w:p w14:paraId="177E7A47" w14:textId="77777777" w:rsidR="00B648BD" w:rsidRPr="00B648BD" w:rsidRDefault="00B648BD" w:rsidP="00F30708">
      <w:pPr>
        <w:rPr>
          <w:rFonts w:asciiTheme="majorHAnsi" w:hAnsiTheme="majorHAnsi" w:cstheme="majorHAnsi"/>
        </w:rPr>
      </w:pPr>
      <w:r w:rsidRPr="00B648BD">
        <w:rPr>
          <w:rFonts w:asciiTheme="majorHAnsi" w:hAnsiTheme="majorHAnsi" w:cstheme="majorHAnsi"/>
        </w:rPr>
        <w:t>NOTES:</w:t>
      </w:r>
    </w:p>
    <w:p w14:paraId="6A25B51B" w14:textId="65917E8E" w:rsidR="00B648BD" w:rsidRPr="00B648BD" w:rsidRDefault="00B648BD" w:rsidP="00F307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648BD">
        <w:rPr>
          <w:rFonts w:asciiTheme="majorHAnsi" w:hAnsiTheme="majorHAnsi" w:cstheme="majorHAnsi"/>
        </w:rPr>
        <w:t>*</w:t>
      </w:r>
      <w:r w:rsidR="008B2D5B" w:rsidRPr="008B2D5B">
        <w:rPr>
          <w:rFonts w:asciiTheme="majorHAnsi" w:hAnsiTheme="majorHAnsi" w:cstheme="majorHAnsi"/>
        </w:rPr>
        <w:t xml:space="preserve"> </w:t>
      </w:r>
      <w:r w:rsidR="008B2D5B" w:rsidRPr="00B648BD">
        <w:rPr>
          <w:rFonts w:asciiTheme="majorHAnsi" w:hAnsiTheme="majorHAnsi" w:cstheme="majorHAnsi"/>
        </w:rPr>
        <w:t>All times are approximate.</w:t>
      </w:r>
    </w:p>
    <w:p w14:paraId="43A1B94E" w14:textId="38091474" w:rsidR="00B648BD" w:rsidRPr="00B648BD" w:rsidRDefault="00B648BD" w:rsidP="00F3070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B648BD">
        <w:rPr>
          <w:rFonts w:asciiTheme="majorHAnsi" w:hAnsiTheme="majorHAnsi" w:cstheme="majorHAnsi"/>
        </w:rPr>
        <w:t>**</w:t>
      </w:r>
      <w:r w:rsidR="008B2D5B" w:rsidRPr="008B2D5B">
        <w:rPr>
          <w:rFonts w:asciiTheme="majorHAnsi" w:hAnsiTheme="majorHAnsi" w:cstheme="majorHAnsi"/>
        </w:rPr>
        <w:t xml:space="preserve"> </w:t>
      </w:r>
      <w:r w:rsidR="008B2D5B" w:rsidRPr="00B648BD">
        <w:rPr>
          <w:rFonts w:asciiTheme="majorHAnsi" w:hAnsiTheme="majorHAnsi" w:cstheme="majorHAnsi"/>
        </w:rPr>
        <w:t>Indicates an action agenda item.</w:t>
      </w:r>
    </w:p>
    <w:p w14:paraId="2E4EBFC7" w14:textId="18F7AFBA" w:rsidR="00B648BD" w:rsidRPr="00B648BD" w:rsidRDefault="00B648BD" w:rsidP="00F3070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648BD">
        <w:rPr>
          <w:rFonts w:asciiTheme="majorHAnsi" w:hAnsiTheme="majorHAnsi" w:cstheme="majorHAnsi"/>
        </w:rPr>
        <w:t xml:space="preserve">Persons with disabilities who require assistance or special arrangements to participate in programs or activities are encouraged to contact Jamie </w:t>
      </w:r>
      <w:r w:rsidR="006F33DE">
        <w:rPr>
          <w:rFonts w:asciiTheme="majorHAnsi" w:hAnsiTheme="majorHAnsi" w:cstheme="majorHAnsi"/>
        </w:rPr>
        <w:t>Smith</w:t>
      </w:r>
      <w:r w:rsidRPr="00B648BD">
        <w:rPr>
          <w:rFonts w:asciiTheme="majorHAnsi" w:hAnsiTheme="majorHAnsi" w:cstheme="majorHAnsi"/>
        </w:rPr>
        <w:t xml:space="preserve"> at 802-540-1746 at least 48 hours in advance so that proper arrangements can be made. Hearing disabled patrons can contact GMT through the Vermont Relay Service (711).</w:t>
      </w:r>
    </w:p>
    <w:p w14:paraId="1E1FF1FD" w14:textId="77777777" w:rsidR="00B648BD" w:rsidRPr="00B648BD" w:rsidRDefault="00B648BD" w:rsidP="00F3070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648BD">
        <w:rPr>
          <w:rFonts w:asciiTheme="majorHAnsi" w:hAnsiTheme="majorHAnsi" w:cstheme="majorHAnsi"/>
        </w:rPr>
        <w:t>Free transportation to and from meetings is available within the GMT service area. To make advance arrangements, please call GMT’s Customer Service Representatives at 802-540-2468.</w:t>
      </w:r>
    </w:p>
    <w:p w14:paraId="3570A759" w14:textId="40223061" w:rsidR="002A16D7" w:rsidRPr="000C5FCF" w:rsidRDefault="00B648BD" w:rsidP="000C5FC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648BD">
        <w:rPr>
          <w:rFonts w:asciiTheme="majorHAnsi" w:hAnsiTheme="majorHAnsi" w:cstheme="majorHAnsi"/>
        </w:rPr>
        <w:t>Municipal Clerks: Please post this public meeting notice pursuant to Act78 of the Acts of the 1979 Vermont Legislature. Thank you.</w:t>
      </w:r>
    </w:p>
    <w:sectPr w:rsidR="002A16D7" w:rsidRPr="000C5FCF" w:rsidSect="00F307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C0243" w14:textId="77777777" w:rsidR="0065424E" w:rsidRDefault="0065424E" w:rsidP="002A16D7">
      <w:r>
        <w:separator/>
      </w:r>
    </w:p>
  </w:endnote>
  <w:endnote w:type="continuationSeparator" w:id="0">
    <w:p w14:paraId="2AEF6C1B" w14:textId="77777777" w:rsidR="0065424E" w:rsidRDefault="0065424E" w:rsidP="002A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78245" w14:textId="77777777" w:rsidR="002A16D7" w:rsidRPr="00896392" w:rsidRDefault="00676185" w:rsidP="00896392">
    <w:pPr>
      <w:pStyle w:val="Footer"/>
      <w:ind w:left="-180"/>
      <w:jc w:val="center"/>
      <w:rPr>
        <w:rFonts w:ascii="Century Gothic" w:hAnsi="Century Gothic"/>
        <w:color w:val="595959" w:themeColor="text1" w:themeTint="A6"/>
      </w:rPr>
    </w:pPr>
    <w:r>
      <w:rPr>
        <w:rFonts w:ascii="Century Gothic" w:hAnsi="Century Gothic"/>
        <w:b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A4CCA0" wp14:editId="514B0757">
              <wp:simplePos x="0" y="0"/>
              <wp:positionH relativeFrom="column">
                <wp:posOffset>-748665</wp:posOffset>
              </wp:positionH>
              <wp:positionV relativeFrom="paragraph">
                <wp:posOffset>64135</wp:posOffset>
              </wp:positionV>
              <wp:extent cx="6972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AA0AD3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5pt,5.05pt" to="490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" strokecolor="#9bbb59 [3206]" strokeweight="2pt"/>
          </w:pict>
        </mc:Fallback>
      </mc:AlternateContent>
    </w:r>
    <w:r>
      <w:rPr>
        <w:rFonts w:ascii="Century Gothic" w:hAnsi="Century Gothic"/>
        <w:b/>
        <w:color w:val="595959" w:themeColor="text1" w:themeTint="A6"/>
      </w:rPr>
      <w:br/>
    </w:r>
    <w:r w:rsidR="002A16D7" w:rsidRPr="00896392">
      <w:rPr>
        <w:rFonts w:ascii="Century Gothic" w:hAnsi="Century Gothic"/>
        <w:b/>
        <w:color w:val="595959" w:themeColor="text1" w:themeTint="A6"/>
      </w:rPr>
      <w:t>15 Industrial Parkway, Burlington, VT 05401</w:t>
    </w:r>
    <w:r w:rsidR="002A16D7" w:rsidRPr="00896392">
      <w:rPr>
        <w:rFonts w:ascii="Century Gothic" w:hAnsi="Century Gothic"/>
        <w:color w:val="595959" w:themeColor="text1" w:themeTint="A6"/>
      </w:rPr>
      <w:t xml:space="preserve"> | </w:t>
    </w:r>
    <w:r w:rsidR="002A16D7" w:rsidRPr="00896392">
      <w:rPr>
        <w:rFonts w:ascii="Century Gothic" w:hAnsi="Century Gothic"/>
        <w:b/>
        <w:color w:val="595959" w:themeColor="text1" w:themeTint="A6"/>
      </w:rPr>
      <w:t>T:</w:t>
    </w:r>
    <w:r w:rsidR="002A16D7" w:rsidRPr="00896392">
      <w:rPr>
        <w:rFonts w:ascii="Century Gothic" w:hAnsi="Century Gothic"/>
        <w:color w:val="595959" w:themeColor="text1" w:themeTint="A6"/>
      </w:rPr>
      <w:t xml:space="preserve"> 802-864-2282 </w:t>
    </w:r>
    <w:r w:rsidR="002A16D7" w:rsidRPr="00896392">
      <w:rPr>
        <w:rFonts w:ascii="Century Gothic" w:hAnsi="Century Gothic"/>
        <w:b/>
        <w:color w:val="595959" w:themeColor="text1" w:themeTint="A6"/>
      </w:rPr>
      <w:t>F:</w:t>
    </w:r>
    <w:r w:rsidR="002A16D7" w:rsidRPr="00896392">
      <w:rPr>
        <w:rFonts w:ascii="Century Gothic" w:hAnsi="Century Gothic"/>
        <w:color w:val="595959" w:themeColor="text1" w:themeTint="A6"/>
      </w:rPr>
      <w:t xml:space="preserve"> 802-864-5564</w:t>
    </w:r>
  </w:p>
  <w:p w14:paraId="4B7D3661" w14:textId="77777777" w:rsidR="002A16D7" w:rsidRPr="00896392" w:rsidRDefault="002A16D7" w:rsidP="00896392">
    <w:pPr>
      <w:pStyle w:val="Footer"/>
      <w:ind w:left="-180"/>
      <w:jc w:val="center"/>
      <w:rPr>
        <w:rFonts w:ascii="Century Gothic" w:hAnsi="Century Gothic"/>
        <w:color w:val="595959" w:themeColor="text1" w:themeTint="A6"/>
      </w:rPr>
    </w:pPr>
    <w:r w:rsidRPr="00896392">
      <w:rPr>
        <w:rFonts w:ascii="Century Gothic" w:hAnsi="Century Gothic"/>
        <w:b/>
        <w:color w:val="595959" w:themeColor="text1" w:themeTint="A6"/>
      </w:rPr>
      <w:t>6088 VT Route 12, Berlin, VT 05602</w:t>
    </w:r>
    <w:r w:rsidRPr="00896392">
      <w:rPr>
        <w:rFonts w:ascii="Century Gothic" w:hAnsi="Century Gothic"/>
        <w:color w:val="595959" w:themeColor="text1" w:themeTint="A6"/>
      </w:rPr>
      <w:t xml:space="preserve"> | </w:t>
    </w:r>
    <w:r w:rsidRPr="00896392">
      <w:rPr>
        <w:rFonts w:ascii="Century Gothic" w:hAnsi="Century Gothic"/>
        <w:b/>
        <w:color w:val="595959" w:themeColor="text1" w:themeTint="A6"/>
      </w:rPr>
      <w:t>T:</w:t>
    </w:r>
    <w:r w:rsidRPr="00896392">
      <w:rPr>
        <w:rFonts w:ascii="Century Gothic" w:hAnsi="Century Gothic"/>
        <w:color w:val="595959" w:themeColor="text1" w:themeTint="A6"/>
      </w:rPr>
      <w:t xml:space="preserve"> 802-223-7287 </w:t>
    </w:r>
    <w:r w:rsidRPr="00896392">
      <w:rPr>
        <w:rFonts w:ascii="Century Gothic" w:hAnsi="Century Gothic"/>
        <w:b/>
        <w:color w:val="595959" w:themeColor="text1" w:themeTint="A6"/>
      </w:rPr>
      <w:t>F:</w:t>
    </w:r>
    <w:r w:rsidRPr="00896392">
      <w:rPr>
        <w:rFonts w:ascii="Century Gothic" w:hAnsi="Century Gothic"/>
        <w:color w:val="595959" w:themeColor="text1" w:themeTint="A6"/>
      </w:rPr>
      <w:t xml:space="preserve"> 802-223-6236</w:t>
    </w:r>
  </w:p>
  <w:p w14:paraId="1D9C129D" w14:textId="77777777" w:rsidR="002A16D7" w:rsidRPr="00896392" w:rsidRDefault="002A16D7" w:rsidP="00896392">
    <w:pPr>
      <w:pStyle w:val="Footer"/>
      <w:ind w:left="-180"/>
      <w:jc w:val="center"/>
      <w:rPr>
        <w:rFonts w:ascii="Century Gothic" w:hAnsi="Century Gothic"/>
        <w:color w:val="595959" w:themeColor="text1" w:themeTint="A6"/>
      </w:rPr>
    </w:pPr>
    <w:r w:rsidRPr="00896392">
      <w:rPr>
        <w:rFonts w:ascii="Century Gothic" w:hAnsi="Century Gothic"/>
        <w:b/>
        <w:color w:val="595959" w:themeColor="text1" w:themeTint="A6"/>
      </w:rPr>
      <w:t>375 Lake Road, Suite 5, St. Albans, VT 05478</w:t>
    </w:r>
    <w:r w:rsidRPr="00896392">
      <w:rPr>
        <w:rFonts w:ascii="Century Gothic" w:hAnsi="Century Gothic"/>
        <w:color w:val="595959" w:themeColor="text1" w:themeTint="A6"/>
      </w:rPr>
      <w:t xml:space="preserve"> | </w:t>
    </w:r>
    <w:r w:rsidRPr="00896392">
      <w:rPr>
        <w:rFonts w:ascii="Century Gothic" w:hAnsi="Century Gothic"/>
        <w:b/>
        <w:color w:val="595959" w:themeColor="text1" w:themeTint="A6"/>
      </w:rPr>
      <w:t>T:</w:t>
    </w:r>
    <w:r w:rsidRPr="00896392">
      <w:rPr>
        <w:rFonts w:ascii="Century Gothic" w:hAnsi="Century Gothic"/>
        <w:color w:val="595959" w:themeColor="text1" w:themeTint="A6"/>
      </w:rPr>
      <w:t xml:space="preserve"> 802-527-2181 </w:t>
    </w:r>
    <w:r w:rsidRPr="00896392">
      <w:rPr>
        <w:rFonts w:ascii="Century Gothic" w:hAnsi="Century Gothic"/>
        <w:b/>
        <w:color w:val="595959" w:themeColor="text1" w:themeTint="A6"/>
      </w:rPr>
      <w:t>F:</w:t>
    </w:r>
    <w:r w:rsidRPr="00896392">
      <w:rPr>
        <w:rFonts w:ascii="Century Gothic" w:hAnsi="Century Gothic"/>
        <w:color w:val="595959" w:themeColor="text1" w:themeTint="A6"/>
      </w:rPr>
      <w:t xml:space="preserve"> 802-527-5302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2CC72" w14:textId="77777777" w:rsidR="0065424E" w:rsidRDefault="0065424E" w:rsidP="002A16D7">
      <w:r>
        <w:separator/>
      </w:r>
    </w:p>
  </w:footnote>
  <w:footnote w:type="continuationSeparator" w:id="0">
    <w:p w14:paraId="51337EF4" w14:textId="77777777" w:rsidR="0065424E" w:rsidRDefault="0065424E" w:rsidP="002A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D628F" w14:textId="77777777" w:rsidR="002A16D7" w:rsidRPr="002A16D7" w:rsidRDefault="002A16D7" w:rsidP="0089639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4E3071" wp14:editId="5F73509D">
          <wp:simplePos x="0" y="0"/>
          <wp:positionH relativeFrom="column">
            <wp:align>center</wp:align>
          </wp:positionH>
          <wp:positionV relativeFrom="paragraph">
            <wp:posOffset>-568960</wp:posOffset>
          </wp:positionV>
          <wp:extent cx="2121408" cy="1426464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408" cy="14264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A47DE"/>
    <w:multiLevelType w:val="hybridMultilevel"/>
    <w:tmpl w:val="91DC4380"/>
    <w:lvl w:ilvl="0" w:tplc="7EB8CB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D5A7C"/>
    <w:multiLevelType w:val="hybridMultilevel"/>
    <w:tmpl w:val="33A4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D7"/>
    <w:rsid w:val="0009495B"/>
    <w:rsid w:val="000B5B1C"/>
    <w:rsid w:val="000C5FCF"/>
    <w:rsid w:val="000D1C9C"/>
    <w:rsid w:val="0017455B"/>
    <w:rsid w:val="0019342F"/>
    <w:rsid w:val="001A17DF"/>
    <w:rsid w:val="001A4AB4"/>
    <w:rsid w:val="001F021F"/>
    <w:rsid w:val="00240623"/>
    <w:rsid w:val="00246DE9"/>
    <w:rsid w:val="002A16D7"/>
    <w:rsid w:val="002A6CCA"/>
    <w:rsid w:val="002B617E"/>
    <w:rsid w:val="002C3808"/>
    <w:rsid w:val="002E1C3B"/>
    <w:rsid w:val="00303DB9"/>
    <w:rsid w:val="0032275B"/>
    <w:rsid w:val="0037228E"/>
    <w:rsid w:val="00375CAF"/>
    <w:rsid w:val="003F4403"/>
    <w:rsid w:val="004157D8"/>
    <w:rsid w:val="004871B0"/>
    <w:rsid w:val="00497FDA"/>
    <w:rsid w:val="004E3DD3"/>
    <w:rsid w:val="004F18AA"/>
    <w:rsid w:val="0050381C"/>
    <w:rsid w:val="00513967"/>
    <w:rsid w:val="005233FA"/>
    <w:rsid w:val="00545440"/>
    <w:rsid w:val="005648AB"/>
    <w:rsid w:val="00591421"/>
    <w:rsid w:val="00595C56"/>
    <w:rsid w:val="005B4C4D"/>
    <w:rsid w:val="005C7941"/>
    <w:rsid w:val="005F6495"/>
    <w:rsid w:val="005F780D"/>
    <w:rsid w:val="00614762"/>
    <w:rsid w:val="00641860"/>
    <w:rsid w:val="0065424E"/>
    <w:rsid w:val="00676185"/>
    <w:rsid w:val="006B2F08"/>
    <w:rsid w:val="006E24D8"/>
    <w:rsid w:val="006E35D1"/>
    <w:rsid w:val="006F05D5"/>
    <w:rsid w:val="006F33DE"/>
    <w:rsid w:val="007052AD"/>
    <w:rsid w:val="007C493B"/>
    <w:rsid w:val="007F1B9B"/>
    <w:rsid w:val="00872BA6"/>
    <w:rsid w:val="00896392"/>
    <w:rsid w:val="008B2D5B"/>
    <w:rsid w:val="00963A5E"/>
    <w:rsid w:val="009E60F5"/>
    <w:rsid w:val="009F1B93"/>
    <w:rsid w:val="00A05EAF"/>
    <w:rsid w:val="00A22A34"/>
    <w:rsid w:val="00AA6DBB"/>
    <w:rsid w:val="00AB3663"/>
    <w:rsid w:val="00AD4A31"/>
    <w:rsid w:val="00B00CAB"/>
    <w:rsid w:val="00B5273C"/>
    <w:rsid w:val="00B648BD"/>
    <w:rsid w:val="00B822A7"/>
    <w:rsid w:val="00BA0686"/>
    <w:rsid w:val="00C20F4D"/>
    <w:rsid w:val="00C47041"/>
    <w:rsid w:val="00C52004"/>
    <w:rsid w:val="00C77639"/>
    <w:rsid w:val="00CA189F"/>
    <w:rsid w:val="00CF51EC"/>
    <w:rsid w:val="00CF7844"/>
    <w:rsid w:val="00D66515"/>
    <w:rsid w:val="00E21CCB"/>
    <w:rsid w:val="00E31DBE"/>
    <w:rsid w:val="00E4725A"/>
    <w:rsid w:val="00E4734E"/>
    <w:rsid w:val="00E5104C"/>
    <w:rsid w:val="00E75DE1"/>
    <w:rsid w:val="00EB200B"/>
    <w:rsid w:val="00EC2782"/>
    <w:rsid w:val="00F11572"/>
    <w:rsid w:val="00F30708"/>
    <w:rsid w:val="00F73386"/>
    <w:rsid w:val="00F83F3D"/>
    <w:rsid w:val="00FA6684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3EEE5EB2"/>
  <w14:defaultImageDpi w14:val="300"/>
  <w15:docId w15:val="{E1780C8C-FA9F-45D9-AC0D-A0F8E9AA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6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1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6D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D7"/>
    <w:rPr>
      <w:rFonts w:ascii="Lucida Grande" w:hAnsi="Lucida Grande" w:cs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5C794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A4AB4"/>
    <w:pPr>
      <w:ind w:left="720"/>
      <w:contextualSpacing/>
    </w:pPr>
  </w:style>
  <w:style w:type="table" w:styleId="TableGrid">
    <w:name w:val="Table Grid"/>
    <w:basedOn w:val="TableNormal"/>
    <w:uiPriority w:val="39"/>
    <w:rsid w:val="00E472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15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57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115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704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47041"/>
    <w:rPr>
      <w:b/>
      <w:bCs/>
    </w:rPr>
  </w:style>
  <w:style w:type="paragraph" w:customStyle="1" w:styleId="lead">
    <w:name w:val="lead"/>
    <w:basedOn w:val="Normal"/>
    <w:uiPriority w:val="99"/>
    <w:semiHidden/>
    <w:rsid w:val="00C4704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FBFE-66E0-4D1B-A378-A6467DD9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CCTA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Cram</dc:creator>
  <cp:keywords/>
  <dc:description/>
  <cp:lastModifiedBy>Bonnie Waninger</cp:lastModifiedBy>
  <cp:revision>5</cp:revision>
  <cp:lastPrinted>2019-11-21T22:04:00Z</cp:lastPrinted>
  <dcterms:created xsi:type="dcterms:W3CDTF">2020-01-15T17:45:00Z</dcterms:created>
  <dcterms:modified xsi:type="dcterms:W3CDTF">2020-01-15T18:03:00Z</dcterms:modified>
</cp:coreProperties>
</file>